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B28" w:rsidRPr="00264B28" w:rsidRDefault="00264B28" w:rsidP="00264B28">
      <w:pPr>
        <w:spacing w:line="240" w:lineRule="auto"/>
        <w:ind w:right="9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B28">
        <w:rPr>
          <w:rFonts w:ascii="Times New Roman" w:hAnsi="Times New Roman" w:cs="Times New Roman"/>
          <w:b/>
          <w:sz w:val="28"/>
          <w:szCs w:val="28"/>
        </w:rPr>
        <w:t>ИНФОРМАЦИЯ ДЛЯ РОДИТЕЛЕЙ</w:t>
      </w:r>
    </w:p>
    <w:p w:rsidR="00264B28" w:rsidRDefault="00264B28" w:rsidP="00264B28">
      <w:pPr>
        <w:spacing w:line="240" w:lineRule="auto"/>
        <w:ind w:right="9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сентября 2019 года в нашем саду </w:t>
      </w:r>
      <w:r w:rsidRPr="00F401DC">
        <w:rPr>
          <w:rFonts w:ascii="Times New Roman" w:hAnsi="Times New Roman" w:cs="Times New Roman"/>
          <w:sz w:val="28"/>
          <w:szCs w:val="28"/>
        </w:rPr>
        <w:t>реализуются п</w:t>
      </w:r>
      <w:r w:rsidRPr="00F401DC">
        <w:rPr>
          <w:rFonts w:ascii="Times New Roman" w:hAnsi="Times New Roman" w:cs="Times New Roman"/>
          <w:bCs/>
          <w:sz w:val="28"/>
          <w:szCs w:val="28"/>
        </w:rPr>
        <w:t>роекты «</w:t>
      </w:r>
      <w:bookmarkStart w:id="0" w:name="_Hlk38891656"/>
      <w:r w:rsidRPr="00F401DC">
        <w:rPr>
          <w:rFonts w:ascii="Times New Roman" w:hAnsi="Times New Roman" w:cs="Times New Roman"/>
          <w:bCs/>
          <w:sz w:val="28"/>
          <w:szCs w:val="28"/>
        </w:rPr>
        <w:t>Семейный клуб успешности</w:t>
      </w:r>
      <w:bookmarkEnd w:id="0"/>
      <w:r w:rsidRPr="00F401DC">
        <w:rPr>
          <w:rFonts w:ascii="Times New Roman" w:hAnsi="Times New Roman" w:cs="Times New Roman"/>
          <w:bCs/>
          <w:sz w:val="28"/>
          <w:szCs w:val="28"/>
        </w:rPr>
        <w:t>», «Вместе с папой», «Мамина радость»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F401DC">
        <w:rPr>
          <w:rFonts w:ascii="Times New Roman" w:hAnsi="Times New Roman" w:cs="Times New Roman"/>
          <w:bCs/>
          <w:sz w:val="28"/>
          <w:szCs w:val="28"/>
        </w:rPr>
        <w:t xml:space="preserve"> Целью </w:t>
      </w:r>
      <w:r>
        <w:rPr>
          <w:rFonts w:ascii="Times New Roman" w:hAnsi="Times New Roman" w:cs="Times New Roman"/>
          <w:bCs/>
          <w:sz w:val="28"/>
          <w:szCs w:val="28"/>
        </w:rPr>
        <w:t xml:space="preserve">данных проектов </w:t>
      </w:r>
      <w:r w:rsidRPr="00F401DC">
        <w:rPr>
          <w:rFonts w:ascii="Times New Roman" w:hAnsi="Times New Roman" w:cs="Times New Roman"/>
          <w:bCs/>
          <w:sz w:val="28"/>
          <w:szCs w:val="28"/>
        </w:rPr>
        <w:t>является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создание условий для повышения уровня психологической образованности (компетентности) родительской общественности воспитанников детского сада, содействие возрождению лучших отечественных традиций семейного воспитания. </w:t>
      </w:r>
    </w:p>
    <w:p w:rsidR="00264B28" w:rsidRDefault="00264B28" w:rsidP="00264B28">
      <w:pPr>
        <w:spacing w:line="240" w:lineRule="auto"/>
        <w:ind w:right="9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Участие в работе «Семейный клуб успешности» помогает родителям снять эмоциональное напряжение, способствует предупреждению «конфликта поколений» между детьми и родителями, легче преодолеть семейные кризисы. В семье актуализируется желание идти на контакт друг с другом, пересмотреть устоявшиеся нормы в связи с изменяющимися условиями жизни семьи, поддерживать благоприятный семейный климат, слышать друг друга, чутко реагировать на потребности других членов семьи, выстраивать поддерживающую коммуникацию, находить конструктивные способы разрешения конфликтов. </w:t>
      </w:r>
    </w:p>
    <w:p w:rsidR="00264B28" w:rsidRPr="00DA1659" w:rsidRDefault="00264B28" w:rsidP="00264B28">
      <w:pPr>
        <w:spacing w:line="240" w:lineRule="auto"/>
        <w:ind w:right="9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В рамках проекта «Семейный клуб успешности» используются разнообразные формы работы: беседы, лекции, мастер-классы, дискуссии, психологические упражнения, ролевые игры. </w:t>
      </w:r>
      <w:proofErr w:type="gramEnd"/>
    </w:p>
    <w:p w:rsidR="00264B28" w:rsidRPr="00D33603" w:rsidRDefault="00264B28" w:rsidP="00264B28">
      <w:pPr>
        <w:spacing w:after="0" w:line="240" w:lineRule="auto"/>
        <w:ind w:left="102" w:right="74" w:firstLine="60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336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FA4C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Семейный клуб успешности»</w:t>
      </w:r>
      <w:r w:rsidRPr="00D336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«Семейные игротеки»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«Вместе с папой», «Мамина радость»</w:t>
      </w:r>
      <w:r w:rsidRPr="00D336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проходят 1 раз в месяц. Родители </w:t>
      </w:r>
      <w:r w:rsidRPr="00A32B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МБДОУ «Детский сад №21 «Сандугач» г. Азнакаево</w:t>
      </w:r>
      <w:r w:rsidRPr="00D336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посещают их бесплатно. На средства гранта мы планируем расширить количество участников таких встреч. Занятия проводят педагог-психолог,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учитель – логопед, воспитатели по обучению родному и английскому языкам.  </w:t>
      </w:r>
      <w:r w:rsidRPr="00D336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Продолжительность встречи - 1час.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не присутствуют на занятиях «</w:t>
      </w:r>
      <w:r w:rsidRPr="00FA4C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Семейн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ого</w:t>
      </w:r>
      <w:r w:rsidRPr="00FA4C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клуб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FA4C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успешности»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Pr="00FA4C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логопедического клуба «</w:t>
      </w:r>
      <w:proofErr w:type="gramStart"/>
      <w:r w:rsidRPr="00FA4C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PRO</w:t>
      </w:r>
      <w:proofErr w:type="gramEnd"/>
      <w:r w:rsidRPr="00FA4C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речь»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 это время дети раннего дошкольного возраста находятся под присмотром воспитателя в игровой комнате. Такой формат обеспечивает большее количество участников просветительских мероприятий, так как с родителя снимется вопрос: «Где и с кем оставить малыша на это время».  </w:t>
      </w:r>
      <w:r w:rsidRPr="00D336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заключении проводится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совместное </w:t>
      </w:r>
      <w:r w:rsidRPr="00D336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чаепитие, во время которого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заведующий</w:t>
      </w:r>
      <w:r w:rsidRPr="00D336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неформальной обстановке может получить обратную связь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скорректировать темы следующих встреч</w:t>
      </w:r>
      <w:r w:rsidRPr="00D336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64B28" w:rsidRDefault="00264B28" w:rsidP="00264B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проведения консультаций психолога, логопеда индивидуальных коррекционных занятий есть отдельный кабинеты, которые расположены на первом этаже. Кабинет психолога поделен на две зоны: зона релаксации и рабочая зона, к которой есть песочница, маркерная магнитная доска, для проведения индивидуальных и групповых занятий обеспечиваем каждого ребенка индивидуально игровым материалом. Для сенсомоторного развития детей мы планируем приобрести соответствующие материалы</w:t>
      </w:r>
    </w:p>
    <w:p w:rsidR="00264B28" w:rsidRDefault="00264B28" w:rsidP="00264B28">
      <w:pPr>
        <w:spacing w:after="0" w:line="240" w:lineRule="auto"/>
        <w:ind w:left="102" w:right="74" w:firstLine="60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336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родителей с детьми раннего дошкольного возраста проводятся игровые встречи 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Мамина радость</w:t>
      </w:r>
      <w:r w:rsidRPr="00D336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«Вместе с папой»</w:t>
      </w:r>
      <w:r w:rsidRPr="00D336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D336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 в неделю в </w:t>
      </w:r>
      <w:r w:rsidRPr="00D336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группах по 6 человек в паре «взрослый + ребенок».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D336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рисутствие на заняти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ях</w:t>
      </w:r>
      <w:r w:rsidRPr="00D336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родителя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является о</w:t>
      </w:r>
      <w:r w:rsidRPr="00D336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бязательным условием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D336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64B28" w:rsidRDefault="00264B28" w:rsidP="00264B2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Занятия </w:t>
      </w:r>
      <w:r w:rsidRPr="009E0B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Мамина радость» и «Вместе с папой» </w:t>
      </w:r>
      <w:r w:rsidRPr="009E0B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самый эффективный процесс для развития ребёнка до 3 лет, когда важно, чтобы рядом с малышом во время занятия был значимый взрослый</w:t>
      </w:r>
    </w:p>
    <w:p w:rsidR="00264B28" w:rsidRPr="00D33603" w:rsidRDefault="00264B28" w:rsidP="00264B2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0B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Также в групп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ах</w:t>
      </w:r>
      <w:r w:rsidRPr="009E0B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Мамина радость</w:t>
      </w:r>
      <w:r w:rsidRPr="009E0B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«Вместе с папой»</w:t>
      </w:r>
      <w:r w:rsidRPr="009E0B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родители могут посмотреть на своего ребёнка с разных сторон и помочь ему социализироваться. Так как родитель – это самый важный пример подражания – то на занятиях очень важна эмоциональная включённость самого взрослого в процесс занятия. Например, во время танца ребёнок видит, как интересно маме танцевать – и ему тоже захочется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9E0B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Всему ребёнок научается, наблюдая за родителями. Важная особенность детей до 3 лет – впитывающий разум – детьми информация не анализируется, а впитывается, словно губка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9E0B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Поэтому наша задача до 3 лет помочь ребёнку увидеть самое прекрасное в мире, заинтересовать в познании, раскрыть всё лучшее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64B28" w:rsidRDefault="00264B28" w:rsidP="00264B28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Игровая встреча «Мамина радость» и «Вместе с папой» – это своеобразный тренинг для мам, пап и малышей, сочетающий в себе и развивающие занятия в группе и психолого-педагогическое обучение мамы самостоятельной организации игр с ребенком дома. </w:t>
      </w:r>
    </w:p>
    <w:p w:rsidR="00264B28" w:rsidRDefault="00264B28" w:rsidP="00264B28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Каждый участник курса, помимо </w:t>
      </w:r>
      <w:r>
        <w:rPr>
          <w:rFonts w:ascii="Times New Roman" w:hAnsi="Times New Roman" w:cs="Times New Roman"/>
          <w:sz w:val="28"/>
          <w:szCs w:val="28"/>
        </w:rPr>
        <w:t xml:space="preserve">практических навыков и теоретических знаний,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получает онлайн поддержку в закрытой группе курса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Контакте, где он имеет возможность задать волнующий вопрос в любой момент и получить оперативный ответ в форме письменной консультации у ведущих курса: педагога дополнительного образования, педагога-психолога.</w:t>
      </w:r>
    </w:p>
    <w:p w:rsidR="00264B28" w:rsidRDefault="00264B28" w:rsidP="00264B28">
      <w:pPr>
        <w:pStyle w:val="a3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Кроме того, в закрытой группе размещаются конспекты прошедших встреч и дополнительные материалы для изучения. Таким образом, если родитель по каким-либо причинам пропустил встречу, он может самостоятельно изучить все материалы и провести игровое занятие дома, опираясь на пошаговое руководство. </w:t>
      </w:r>
    </w:p>
    <w:p w:rsidR="00264B28" w:rsidRDefault="00264B28" w:rsidP="00264B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64B28" w:rsidRDefault="00264B28" w:rsidP="00264B28">
      <w:pPr>
        <w:pStyle w:val="a4"/>
        <w:spacing w:line="240" w:lineRule="auto"/>
        <w:ind w:left="0"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Для укрепления привязанности в детско-родительских отношениях на встречах используется  игровой </w:t>
      </w:r>
      <w:r w:rsidRPr="005D279D">
        <w:rPr>
          <w:rFonts w:ascii="Times New Roman" w:eastAsia="Times New Roman" w:hAnsi="Times New Roman" w:cs="Times New Roman"/>
          <w:bCs/>
          <w:i/>
          <w:sz w:val="28"/>
          <w:szCs w:val="28"/>
        </w:rPr>
        <w:t>метод Тераплэй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основанный на развитии таких важных элементов как Структура, Забота, Вовлеченность, Вызов.</w:t>
      </w:r>
    </w:p>
    <w:p w:rsidR="00264B28" w:rsidRDefault="00264B28" w:rsidP="00264B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64B28" w:rsidRDefault="00264B28" w:rsidP="00264B28">
      <w:pPr>
        <w:pStyle w:val="a4"/>
        <w:spacing w:line="240" w:lineRule="auto"/>
        <w:ind w:left="0"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Радость от совместной игры вызывает позитивные изменения в мозге и защищает от негативных эмоций. Игра с детьми до трех лет создает надежную привязанность на эмоциональном уровне коммуникации и способствует формированию нейронной сети, благодаря которой постепенно развивается способность к саморегуляции.</w:t>
      </w:r>
    </w:p>
    <w:p w:rsidR="00264B28" w:rsidRDefault="00264B28" w:rsidP="00264B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3388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Наша задача научить родителя через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игру </w:t>
      </w:r>
      <w:r w:rsidRPr="0003388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 повседневной жизни удовлетворять потребности ребенка в заботе, руководстве взрослого, удовольствии от общения и признании своих возмож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ностей</w:t>
      </w:r>
    </w:p>
    <w:p w:rsidR="00264B28" w:rsidRDefault="00264B28" w:rsidP="00264B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64B28" w:rsidRDefault="00264B28" w:rsidP="00264B28">
      <w:pPr>
        <w:pStyle w:val="a5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Посетив наш сад, родители могут получить ответы на свои вопросы, развеять тревоги и сомнения, утвердить или, наоборот, скорректировать свои </w:t>
      </w:r>
      <w:r>
        <w:rPr>
          <w:color w:val="000000"/>
          <w:sz w:val="28"/>
          <w:szCs w:val="28"/>
        </w:rPr>
        <w:lastRenderedPageBreak/>
        <w:t>воспитательные воздействия на детей. Эффективность работы образовательной организации в первую очередь связана с профессионализмом его сотрудников, их искренним желанием успешно развиваться, умением вступать в контакт с родителями, найти к ним и их детям индивидуальный подход.</w:t>
      </w:r>
    </w:p>
    <w:p w:rsidR="00264B28" w:rsidRDefault="00264B28" w:rsidP="00264B28">
      <w:pPr>
        <w:pStyle w:val="a5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264B28" w:rsidRDefault="00264B28" w:rsidP="00264B28">
      <w:pPr>
        <w:pStyle w:val="a5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264B28" w:rsidRPr="00264B28" w:rsidRDefault="00264B28" w:rsidP="00264B28">
      <w:pPr>
        <w:pStyle w:val="a5"/>
        <w:spacing w:before="0" w:beforeAutospacing="0" w:after="0" w:afterAutospacing="0"/>
        <w:ind w:firstLine="708"/>
        <w:jc w:val="center"/>
        <w:rPr>
          <w:b/>
          <w:color w:val="000000"/>
          <w:sz w:val="28"/>
          <w:szCs w:val="28"/>
        </w:rPr>
      </w:pPr>
      <w:r w:rsidRPr="00264B28">
        <w:rPr>
          <w:b/>
          <w:color w:val="000000"/>
          <w:sz w:val="28"/>
          <w:szCs w:val="28"/>
        </w:rPr>
        <w:t>МЫ ВСЕГДА ВАМ ОЧЕНЬ РАДЫ И ЖДЁМ ВАС!</w:t>
      </w:r>
    </w:p>
    <w:p w:rsidR="00000000" w:rsidRPr="00264B28" w:rsidRDefault="00264B28" w:rsidP="00264B28">
      <w:pPr>
        <w:jc w:val="center"/>
        <w:rPr>
          <w:b/>
        </w:rPr>
      </w:pPr>
    </w:p>
    <w:sectPr w:rsidR="00000000" w:rsidRPr="00264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4B28"/>
    <w:rsid w:val="00264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4B28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264B28"/>
    <w:pPr>
      <w:spacing w:after="5" w:line="350" w:lineRule="auto"/>
      <w:ind w:left="720"/>
      <w:contextualSpacing/>
      <w:jc w:val="both"/>
    </w:pPr>
  </w:style>
  <w:style w:type="paragraph" w:styleId="a5">
    <w:name w:val="Normal (Web)"/>
    <w:basedOn w:val="a"/>
    <w:uiPriority w:val="99"/>
    <w:semiHidden/>
    <w:unhideWhenUsed/>
    <w:rsid w:val="00264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846</Words>
  <Characters>4826</Characters>
  <Application>Microsoft Office Word</Application>
  <DocSecurity>0</DocSecurity>
  <Lines>40</Lines>
  <Paragraphs>11</Paragraphs>
  <ScaleCrop>false</ScaleCrop>
  <Company>Ya Blondinko Edition</Company>
  <LinksUpToDate>false</LinksUpToDate>
  <CharactersWithSpaces>5661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2020-05-16T13:45:00Z</dcterms:created>
  <dcterms:modified xsi:type="dcterms:W3CDTF">2020-05-16T13:47:00Z</dcterms:modified>
</cp:coreProperties>
</file>